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spacing w:before="0"/>
        <w:ind w:left="3009" w:right="3006" w:firstLine="0"/>
        <w:jc w:val="center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1</w:t>
      </w:r>
    </w:p>
    <w:p>
      <w:pPr>
        <w:spacing w:before="77"/>
        <w:ind w:left="3011" w:right="3006" w:firstLine="0"/>
        <w:jc w:val="center"/>
        <w:rPr>
          <w:b/>
          <w:sz w:val="24"/>
        </w:rPr>
      </w:pPr>
      <w:r>
        <w:rPr>
          <w:b/>
          <w:sz w:val="24"/>
        </w:rPr>
        <w:t>MODELLO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DOMANDA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PARTECIPAZIONE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spacing w:line="276" w:lineRule="auto" w:before="52"/>
        <w:ind w:left="312" w:right="304" w:firstLine="0"/>
        <w:jc w:val="both"/>
        <w:rPr>
          <w:b/>
          <w:i/>
          <w:sz w:val="24"/>
        </w:rPr>
      </w:pPr>
      <w:r>
        <w:rPr>
          <w:b/>
          <w:sz w:val="24"/>
        </w:rPr>
        <w:t>OGGETTO: </w:t>
      </w:r>
      <w:r>
        <w:rPr>
          <w:sz w:val="24"/>
        </w:rPr>
        <w:t>Procedura aperta per l’affidamento dei servizi di ingegneria ed architettura per la</w:t>
      </w:r>
      <w:r>
        <w:rPr>
          <w:spacing w:val="1"/>
          <w:sz w:val="24"/>
        </w:rPr>
        <w:t> </w:t>
      </w:r>
      <w:r>
        <w:rPr>
          <w:sz w:val="24"/>
        </w:rPr>
        <w:t>redazione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progetto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fattibilità</w:t>
      </w:r>
      <w:r>
        <w:rPr>
          <w:spacing w:val="1"/>
          <w:sz w:val="24"/>
        </w:rPr>
        <w:t> </w:t>
      </w:r>
      <w:r>
        <w:rPr>
          <w:sz w:val="24"/>
        </w:rPr>
        <w:t>tecnico-economica,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progetto</w:t>
      </w:r>
      <w:r>
        <w:rPr>
          <w:spacing w:val="1"/>
          <w:sz w:val="24"/>
        </w:rPr>
        <w:t> </w:t>
      </w:r>
      <w:r>
        <w:rPr>
          <w:sz w:val="24"/>
        </w:rPr>
        <w:t>definitivo</w:t>
      </w:r>
      <w:r>
        <w:rPr>
          <w:spacing w:val="1"/>
          <w:sz w:val="24"/>
        </w:rPr>
        <w:t> </w:t>
      </w:r>
      <w:r>
        <w:rPr>
          <w:sz w:val="24"/>
        </w:rPr>
        <w:t>ed</w:t>
      </w:r>
      <w:r>
        <w:rPr>
          <w:spacing w:val="1"/>
          <w:sz w:val="24"/>
        </w:rPr>
        <w:t> </w:t>
      </w:r>
      <w:r>
        <w:rPr>
          <w:sz w:val="24"/>
        </w:rPr>
        <w:t>esecutivo,</w:t>
      </w:r>
      <w:r>
        <w:rPr>
          <w:spacing w:val="1"/>
          <w:sz w:val="24"/>
        </w:rPr>
        <w:t> </w:t>
      </w:r>
      <w:r>
        <w:rPr>
          <w:sz w:val="24"/>
        </w:rPr>
        <w:t>coordinamento sicurezza in fase di progettazione </w:t>
      </w:r>
      <w:r>
        <w:rPr>
          <w:sz w:val="22"/>
        </w:rPr>
        <w:t>ex D.lgs. 81/08 </w:t>
      </w:r>
      <w:r>
        <w:rPr>
          <w:sz w:val="24"/>
        </w:rPr>
        <w:t>ed esecuzione prestazioni tecniche</w:t>
      </w:r>
      <w:r>
        <w:rPr>
          <w:spacing w:val="-52"/>
          <w:sz w:val="24"/>
        </w:rPr>
        <w:t> </w:t>
      </w:r>
      <w:r>
        <w:rPr>
          <w:sz w:val="24"/>
        </w:rPr>
        <w:t>propedeutiche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1"/>
          <w:sz w:val="24"/>
        </w:rPr>
        <w:t> </w:t>
      </w:r>
      <w:r>
        <w:rPr>
          <w:sz w:val="24"/>
        </w:rPr>
        <w:t>progettazione</w:t>
      </w:r>
      <w:r>
        <w:rPr>
          <w:spacing w:val="1"/>
          <w:sz w:val="24"/>
        </w:rPr>
        <w:t> </w:t>
      </w:r>
      <w:r>
        <w:rPr>
          <w:sz w:val="24"/>
        </w:rPr>
        <w:t>dell’intervento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“Restauro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riconversione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compendio</w:t>
      </w:r>
      <w:r>
        <w:rPr>
          <w:b/>
          <w:i/>
          <w:spacing w:val="-52"/>
          <w:sz w:val="24"/>
        </w:rPr>
        <w:t> </w:t>
      </w:r>
      <w:r>
        <w:rPr>
          <w:b/>
          <w:i/>
          <w:sz w:val="24"/>
        </w:rPr>
        <w:t>dell’ex carcere di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Sant’Agata”.</w:t>
      </w:r>
    </w:p>
    <w:p>
      <w:pPr>
        <w:pStyle w:val="BodyText"/>
        <w:spacing w:before="6"/>
        <w:rPr>
          <w:b/>
          <w:i/>
          <w:sz w:val="27"/>
        </w:rPr>
      </w:pPr>
    </w:p>
    <w:p>
      <w:pPr>
        <w:spacing w:before="1"/>
        <w:ind w:left="312" w:right="0" w:firstLine="0"/>
        <w:jc w:val="both"/>
        <w:rPr>
          <w:b/>
          <w:sz w:val="24"/>
        </w:rPr>
      </w:pPr>
      <w:r>
        <w:rPr>
          <w:b/>
          <w:sz w:val="24"/>
        </w:rPr>
        <w:t>N°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PTLP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2021-63.</w:t>
      </w:r>
    </w:p>
    <w:p>
      <w:pPr>
        <w:spacing w:line="276" w:lineRule="auto" w:before="45"/>
        <w:ind w:left="312" w:right="4451" w:firstLine="0"/>
        <w:jc w:val="left"/>
        <w:rPr>
          <w:b/>
          <w:sz w:val="24"/>
        </w:rPr>
      </w:pPr>
      <w:r>
        <w:rPr>
          <w:b/>
          <w:sz w:val="24"/>
        </w:rPr>
        <w:t>Codice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unico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progetto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(CUP):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H13D21000190005.</w:t>
      </w:r>
      <w:r>
        <w:rPr>
          <w:b/>
          <w:spacing w:val="-51"/>
          <w:sz w:val="24"/>
        </w:rPr>
        <w:t> </w:t>
      </w:r>
      <w:r>
        <w:rPr>
          <w:b/>
          <w:sz w:val="24"/>
        </w:rPr>
        <w:t>Codice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identificativo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gara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(CIG):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9042095CD5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pStyle w:val="BodyText"/>
        <w:tabs>
          <w:tab w:pos="9897" w:val="left" w:leader="none"/>
        </w:tabs>
        <w:spacing w:line="276" w:lineRule="auto" w:before="87"/>
        <w:ind w:left="312" w:right="326"/>
      </w:pPr>
      <w:r>
        <w:rPr/>
        <w:t>Il</w:t>
      </w:r>
      <w:r>
        <w:rPr>
          <w:spacing w:val="-5"/>
        </w:rPr>
        <w:t> </w:t>
      </w:r>
      <w:r>
        <w:rPr/>
        <w:t>sottoscritto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0"/>
          <w:u w:val="single"/>
        </w:rPr>
        <w:t> </w:t>
      </w:r>
      <w:r>
        <w:rPr>
          <w:rFonts w:ascii="Times New Roman" w:hAnsi="Times New Roman"/>
        </w:rPr>
        <w:t> </w:t>
      </w:r>
      <w:r>
        <w:rPr/>
        <w:t>in</w:t>
      </w:r>
      <w:r>
        <w:rPr>
          <w:spacing w:val="-3"/>
        </w:rPr>
        <w:t> </w:t>
      </w:r>
      <w:r>
        <w:rPr/>
        <w:t>qualità</w:t>
      </w:r>
      <w:r>
        <w:rPr>
          <w:spacing w:val="-2"/>
        </w:rPr>
        <w:t> </w:t>
      </w:r>
      <w:r>
        <w:rPr/>
        <w:t>di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(in caso di RTI la seguente dichiarazione deve essere resa dal legale rappresentante della mandataria e da</w:t>
      </w:r>
      <w:r>
        <w:rPr>
          <w:spacing w:val="1"/>
        </w:rPr>
        <w:t> </w:t>
      </w:r>
      <w:r>
        <w:rPr/>
        <w:t>ogni</w:t>
      </w:r>
      <w:r>
        <w:rPr>
          <w:spacing w:val="-4"/>
        </w:rPr>
        <w:t> </w:t>
      </w:r>
      <w:r>
        <w:rPr/>
        <w:t>soggetto</w:t>
      </w:r>
      <w:r>
        <w:rPr>
          <w:spacing w:val="-1"/>
        </w:rPr>
        <w:t> </w:t>
      </w:r>
      <w:r>
        <w:rPr/>
        <w:t>costituente</w:t>
      </w:r>
      <w:r>
        <w:rPr>
          <w:spacing w:val="-2"/>
        </w:rPr>
        <w:t> </w:t>
      </w:r>
      <w:r>
        <w:rPr/>
        <w:t>il</w:t>
      </w:r>
      <w:r>
        <w:rPr>
          <w:spacing w:val="-5"/>
        </w:rPr>
        <w:t> </w:t>
      </w:r>
      <w:r>
        <w:rPr/>
        <w:t>raggruppamento)</w:t>
      </w:r>
    </w:p>
    <w:p>
      <w:pPr>
        <w:pStyle w:val="BodyText"/>
      </w:pPr>
    </w:p>
    <w:p>
      <w:pPr>
        <w:pStyle w:val="Heading1"/>
        <w:spacing w:before="152"/>
        <w:ind w:right="3001"/>
        <w:rPr>
          <w:u w:val="none"/>
        </w:rPr>
      </w:pPr>
      <w:r>
        <w:rPr>
          <w:u w:val="none"/>
        </w:rPr>
        <w:t>CHIEDE</w:t>
      </w:r>
    </w:p>
    <w:p>
      <w:pPr>
        <w:pStyle w:val="BodyText"/>
        <w:spacing w:before="10"/>
        <w:rPr>
          <w:b/>
          <w:sz w:val="29"/>
        </w:rPr>
      </w:pPr>
    </w:p>
    <w:p>
      <w:pPr>
        <w:pStyle w:val="BodyText"/>
        <w:tabs>
          <w:tab w:pos="595" w:val="left" w:leader="none"/>
        </w:tabs>
        <w:spacing w:before="56"/>
        <w:ind w:left="312"/>
      </w:pPr>
      <w:r>
        <w:rPr/>
        <w:t>-</w:t>
      </w:r>
      <w:r>
        <w:rPr>
          <w:rFonts w:ascii="Times New Roman"/>
        </w:rPr>
        <w:tab/>
      </w:r>
      <w:r>
        <w:rPr/>
        <w:t>di</w:t>
      </w:r>
      <w:r>
        <w:rPr>
          <w:spacing w:val="-8"/>
        </w:rPr>
        <w:t> </w:t>
      </w:r>
      <w:r>
        <w:rPr/>
        <w:t>partecipare</w:t>
      </w:r>
      <w:r>
        <w:rPr>
          <w:spacing w:val="-7"/>
        </w:rPr>
        <w:t> </w:t>
      </w:r>
      <w:r>
        <w:rPr/>
        <w:t>alla</w:t>
      </w:r>
      <w:r>
        <w:rPr>
          <w:spacing w:val="-8"/>
        </w:rPr>
        <w:t> </w:t>
      </w:r>
      <w:r>
        <w:rPr/>
        <w:t>gara</w:t>
      </w:r>
      <w:r>
        <w:rPr>
          <w:spacing w:val="-8"/>
        </w:rPr>
        <w:t> </w:t>
      </w:r>
      <w:r>
        <w:rPr/>
        <w:t>in</w:t>
      </w:r>
      <w:r>
        <w:rPr>
          <w:spacing w:val="-11"/>
        </w:rPr>
        <w:t> </w:t>
      </w:r>
      <w:r>
        <w:rPr/>
        <w:t>oggetto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right="3006"/>
        <w:rPr>
          <w:u w:val="none"/>
        </w:rPr>
      </w:pPr>
      <w:r>
        <w:rPr>
          <w:u w:val="none"/>
        </w:rPr>
        <w:t>DICHIARA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2266"/>
        <w:gridCol w:w="2768"/>
        <w:gridCol w:w="2480"/>
      </w:tblGrid>
      <w:tr>
        <w:trPr>
          <w:trHeight w:val="983" w:hRule="atLeast"/>
        </w:trPr>
        <w:tc>
          <w:tcPr>
            <w:tcW w:w="2520" w:type="dxa"/>
            <w:shd w:val="clear" w:color="auto" w:fill="E5E5E5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597"/>
              <w:rPr>
                <w:sz w:val="22"/>
              </w:rPr>
            </w:pPr>
            <w:r>
              <w:rPr>
                <w:sz w:val="22"/>
              </w:rPr>
              <w:t>Professionalità</w:t>
            </w:r>
          </w:p>
        </w:tc>
        <w:tc>
          <w:tcPr>
            <w:tcW w:w="2266" w:type="dxa"/>
            <w:shd w:val="clear" w:color="auto" w:fill="E5E5E5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609"/>
              <w:rPr>
                <w:sz w:val="22"/>
              </w:rPr>
            </w:pPr>
            <w:r>
              <w:rPr>
                <w:sz w:val="22"/>
              </w:rPr>
              <w:t>Nominativo</w:t>
            </w:r>
          </w:p>
        </w:tc>
        <w:tc>
          <w:tcPr>
            <w:tcW w:w="2768" w:type="dxa"/>
            <w:shd w:val="clear" w:color="auto" w:fill="E5E5E5"/>
          </w:tcPr>
          <w:p>
            <w:pPr>
              <w:pStyle w:val="TableParagraph"/>
              <w:spacing w:before="160"/>
              <w:ind w:left="107" w:right="93" w:firstLine="103"/>
              <w:rPr>
                <w:sz w:val="22"/>
              </w:rPr>
            </w:pPr>
            <w:r>
              <w:rPr>
                <w:sz w:val="22"/>
              </w:rPr>
              <w:t>Titolo di studio ed estremi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iscrizione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Albo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professionale</w:t>
            </w:r>
          </w:p>
        </w:tc>
        <w:tc>
          <w:tcPr>
            <w:tcW w:w="2480" w:type="dxa"/>
            <w:shd w:val="clear" w:color="auto" w:fill="E5E5E5"/>
          </w:tcPr>
          <w:p>
            <w:pPr>
              <w:pStyle w:val="TableParagraph"/>
              <w:spacing w:before="160"/>
              <w:ind w:left="428" w:right="145" w:hanging="262"/>
              <w:rPr>
                <w:sz w:val="22"/>
              </w:rPr>
            </w:pPr>
            <w:r>
              <w:rPr>
                <w:sz w:val="22"/>
              </w:rPr>
              <w:t>Posizione all’interno del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raggruppamento*</w:t>
            </w:r>
          </w:p>
        </w:tc>
      </w:tr>
      <w:tr>
        <w:trPr>
          <w:trHeight w:val="1610" w:hRule="atLeast"/>
        </w:trPr>
        <w:tc>
          <w:tcPr>
            <w:tcW w:w="2520" w:type="dxa"/>
          </w:tcPr>
          <w:p>
            <w:pPr>
              <w:pStyle w:val="TableParagraph"/>
              <w:ind w:left="129" w:right="120" w:firstLine="3"/>
              <w:jc w:val="center"/>
              <w:rPr>
                <w:sz w:val="22"/>
              </w:rPr>
            </w:pPr>
            <w:r>
              <w:rPr>
                <w:sz w:val="22"/>
              </w:rPr>
              <w:t>Incaricato 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progettazione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architettonica integrale 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coordinata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Incaricato</w:t>
            </w:r>
          </w:p>
          <w:p>
            <w:pPr>
              <w:pStyle w:val="TableParagraph"/>
              <w:spacing w:line="270" w:lineRule="atLeast"/>
              <w:ind w:left="146" w:right="135" w:hanging="1"/>
              <w:jc w:val="center"/>
              <w:rPr>
                <w:sz w:val="22"/>
              </w:rPr>
            </w:pPr>
            <w:r>
              <w:rPr>
                <w:sz w:val="22"/>
              </w:rPr>
              <w:t>della integrazione delle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prestazioni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specialistiche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84" w:hRule="atLeast"/>
        </w:trPr>
        <w:tc>
          <w:tcPr>
            <w:tcW w:w="2520" w:type="dxa"/>
          </w:tcPr>
          <w:p>
            <w:pPr>
              <w:pStyle w:val="TableParagraph"/>
              <w:spacing w:line="237" w:lineRule="auto"/>
              <w:ind w:left="129" w:right="110" w:firstLine="446"/>
              <w:rPr>
                <w:sz w:val="22"/>
              </w:rPr>
            </w:pPr>
            <w:r>
              <w:rPr>
                <w:sz w:val="22"/>
              </w:rPr>
              <w:t>Incaricato 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progettazione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strutturale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type w:val="continuous"/>
          <w:pgSz w:w="11900" w:h="16840"/>
          <w:pgMar w:header="710" w:top="2920" w:bottom="280" w:left="820" w:right="820"/>
          <w:pgNumType w:start="1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2266"/>
        <w:gridCol w:w="2768"/>
        <w:gridCol w:w="2480"/>
      </w:tblGrid>
      <w:tr>
        <w:trPr>
          <w:trHeight w:val="988" w:hRule="atLeast"/>
        </w:trPr>
        <w:tc>
          <w:tcPr>
            <w:tcW w:w="2520" w:type="dxa"/>
          </w:tcPr>
          <w:p>
            <w:pPr>
              <w:pStyle w:val="TableParagraph"/>
              <w:ind w:left="110" w:right="93" w:firstLine="175"/>
              <w:rPr>
                <w:sz w:val="22"/>
              </w:rPr>
            </w:pPr>
            <w:r>
              <w:rPr>
                <w:sz w:val="22"/>
              </w:rPr>
              <w:t>Incaricato alla verifica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vulnerabilità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sismica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3" w:hRule="atLeast"/>
        </w:trPr>
        <w:tc>
          <w:tcPr>
            <w:tcW w:w="2520" w:type="dxa"/>
          </w:tcPr>
          <w:p>
            <w:pPr>
              <w:pStyle w:val="TableParagraph"/>
              <w:ind w:left="150" w:right="138"/>
              <w:jc w:val="center"/>
              <w:rPr>
                <w:sz w:val="22"/>
              </w:rPr>
            </w:pPr>
            <w:r>
              <w:rPr>
                <w:sz w:val="22"/>
              </w:rPr>
              <w:t>Incaricato 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progettazione degli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impianti idrosanitari,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termomeccanici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line="252" w:lineRule="exact"/>
              <w:ind w:left="150" w:right="138"/>
              <w:jc w:val="center"/>
              <w:rPr>
                <w:sz w:val="22"/>
              </w:rPr>
            </w:pPr>
            <w:r>
              <w:rPr>
                <w:sz w:val="22"/>
              </w:rPr>
              <w:t>termotecnici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2520" w:type="dxa"/>
          </w:tcPr>
          <w:p>
            <w:pPr>
              <w:pStyle w:val="TableParagraph"/>
              <w:ind w:left="383" w:right="362" w:firstLine="192"/>
              <w:rPr>
                <w:sz w:val="22"/>
              </w:rPr>
            </w:pPr>
            <w:r>
              <w:rPr>
                <w:sz w:val="22"/>
              </w:rPr>
              <w:t>Incaricato 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progettazione degli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impianti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elettrici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</w:t>
            </w:r>
          </w:p>
          <w:p>
            <w:pPr>
              <w:pStyle w:val="TableParagraph"/>
              <w:spacing w:line="249" w:lineRule="exact"/>
              <w:ind w:left="662"/>
              <w:rPr>
                <w:sz w:val="22"/>
              </w:rPr>
            </w:pPr>
            <w:r>
              <w:rPr>
                <w:sz w:val="22"/>
              </w:rPr>
              <w:t>elettrotecnici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3" w:hRule="atLeast"/>
        </w:trPr>
        <w:tc>
          <w:tcPr>
            <w:tcW w:w="2520" w:type="dxa"/>
          </w:tcPr>
          <w:p>
            <w:pPr>
              <w:pStyle w:val="TableParagraph"/>
              <w:ind w:left="134" w:right="122" w:hanging="3"/>
              <w:jc w:val="center"/>
              <w:rPr>
                <w:sz w:val="22"/>
              </w:rPr>
            </w:pPr>
            <w:r>
              <w:rPr>
                <w:sz w:val="22"/>
              </w:rPr>
              <w:t>Coordinatore 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Sicurezza in fase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progettazione abilitato ai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sensi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titolo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IV del</w:t>
            </w:r>
          </w:p>
          <w:p>
            <w:pPr>
              <w:pStyle w:val="TableParagraph"/>
              <w:spacing w:line="250" w:lineRule="exact"/>
              <w:ind w:left="150" w:right="138"/>
              <w:jc w:val="center"/>
              <w:rPr>
                <w:sz w:val="22"/>
              </w:rPr>
            </w:pPr>
            <w:r>
              <w:rPr>
                <w:sz w:val="22"/>
              </w:rPr>
              <w:t>D.lgs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81/08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s.m.i.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7" w:hRule="atLeast"/>
        </w:trPr>
        <w:tc>
          <w:tcPr>
            <w:tcW w:w="2520" w:type="dxa"/>
          </w:tcPr>
          <w:p>
            <w:pPr>
              <w:pStyle w:val="TableParagraph"/>
              <w:ind w:left="160" w:right="151" w:firstLine="2"/>
              <w:jc w:val="center"/>
              <w:rPr>
                <w:sz w:val="22"/>
              </w:rPr>
            </w:pPr>
            <w:r>
              <w:rPr>
                <w:sz w:val="22"/>
              </w:rPr>
              <w:t>Incaricato 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certificazione energetica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degli edifici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15" w:hRule="atLeast"/>
        </w:trPr>
        <w:tc>
          <w:tcPr>
            <w:tcW w:w="2520" w:type="dxa"/>
          </w:tcPr>
          <w:p>
            <w:pPr>
              <w:pStyle w:val="TableParagraph"/>
              <w:spacing w:line="265" w:lineRule="exact"/>
              <w:ind w:left="147" w:right="139"/>
              <w:jc w:val="center"/>
              <w:rPr>
                <w:sz w:val="22"/>
              </w:rPr>
            </w:pPr>
            <w:r>
              <w:rPr>
                <w:sz w:val="22"/>
              </w:rPr>
              <w:t>Geologo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15" w:hRule="atLeast"/>
        </w:trPr>
        <w:tc>
          <w:tcPr>
            <w:tcW w:w="2520" w:type="dxa"/>
          </w:tcPr>
          <w:p>
            <w:pPr>
              <w:pStyle w:val="TableParagraph"/>
              <w:spacing w:line="265" w:lineRule="exact"/>
              <w:ind w:left="147" w:right="139"/>
              <w:jc w:val="center"/>
              <w:rPr>
                <w:sz w:val="22"/>
              </w:rPr>
            </w:pPr>
            <w:r>
              <w:rPr>
                <w:sz w:val="22"/>
              </w:rPr>
              <w:t>Archeologo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2520" w:type="dxa"/>
          </w:tcPr>
          <w:p>
            <w:pPr>
              <w:pStyle w:val="TableParagraph"/>
              <w:ind w:left="110" w:right="100" w:firstLine="2"/>
              <w:jc w:val="center"/>
              <w:rPr>
                <w:sz w:val="22"/>
              </w:rPr>
            </w:pPr>
            <w:r>
              <w:rPr>
                <w:sz w:val="22"/>
              </w:rPr>
              <w:t>Incaricato 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progettazione per tutti gli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aspetti connessi alla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prevenzione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incendi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1" w:hRule="atLeast"/>
        </w:trPr>
        <w:tc>
          <w:tcPr>
            <w:tcW w:w="2520" w:type="dxa"/>
          </w:tcPr>
          <w:p>
            <w:pPr>
              <w:pStyle w:val="TableParagraph"/>
              <w:spacing w:line="265" w:lineRule="exact"/>
              <w:ind w:left="150" w:right="138"/>
              <w:jc w:val="center"/>
              <w:rPr>
                <w:sz w:val="22"/>
              </w:rPr>
            </w:pPr>
            <w:r>
              <w:rPr>
                <w:sz w:val="22"/>
              </w:rPr>
              <w:t>Giovane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professionista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2520" w:type="dxa"/>
          </w:tcPr>
          <w:p>
            <w:pPr>
              <w:pStyle w:val="TableParagraph"/>
              <w:ind w:left="149" w:right="139"/>
              <w:jc w:val="center"/>
              <w:rPr>
                <w:sz w:val="22"/>
              </w:rPr>
            </w:pPr>
            <w:r>
              <w:rPr>
                <w:sz w:val="22"/>
              </w:rPr>
              <w:t>Restauratore di beni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culturali,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artistici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</w:t>
            </w:r>
          </w:p>
          <w:p>
            <w:pPr>
              <w:pStyle w:val="TableParagraph"/>
              <w:spacing w:line="252" w:lineRule="exact"/>
              <w:ind w:left="148" w:right="139"/>
              <w:jc w:val="center"/>
              <w:rPr>
                <w:sz w:val="22"/>
              </w:rPr>
            </w:pPr>
            <w:r>
              <w:rPr>
                <w:sz w:val="22"/>
              </w:rPr>
              <w:t>architettonici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9" w:hRule="atLeast"/>
        </w:trPr>
        <w:tc>
          <w:tcPr>
            <w:tcW w:w="2520" w:type="dxa"/>
          </w:tcPr>
          <w:p>
            <w:pPr>
              <w:pStyle w:val="TableParagraph"/>
              <w:ind w:left="179" w:right="171" w:firstLine="1"/>
              <w:jc w:val="center"/>
              <w:rPr>
                <w:sz w:val="22"/>
              </w:rPr>
            </w:pPr>
            <w:r>
              <w:rPr>
                <w:sz w:val="22"/>
              </w:rPr>
              <w:t>Direttore dei Lavori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coordinatore dell’ufficio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Direzione dei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Lavori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00" w:h="16840"/>
          <w:pgMar w:header="710" w:footer="0" w:top="2920" w:bottom="280" w:left="820" w:right="8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2266"/>
        <w:gridCol w:w="2768"/>
        <w:gridCol w:w="2480"/>
      </w:tblGrid>
      <w:tr>
        <w:trPr>
          <w:trHeight w:val="1343" w:hRule="atLeast"/>
        </w:trPr>
        <w:tc>
          <w:tcPr>
            <w:tcW w:w="2520" w:type="dxa"/>
          </w:tcPr>
          <w:p>
            <w:pPr>
              <w:pStyle w:val="TableParagraph"/>
              <w:ind w:left="150" w:right="139"/>
              <w:jc w:val="center"/>
              <w:rPr>
                <w:sz w:val="22"/>
              </w:rPr>
            </w:pPr>
            <w:r>
              <w:rPr>
                <w:sz w:val="22"/>
              </w:rPr>
              <w:t>Direttore Operativo per 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lavori relativi agli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impianti idrosanitari,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termomeccanici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line="252" w:lineRule="exact"/>
              <w:ind w:left="150" w:right="138"/>
              <w:jc w:val="center"/>
              <w:rPr>
                <w:sz w:val="22"/>
              </w:rPr>
            </w:pPr>
            <w:r>
              <w:rPr>
                <w:sz w:val="22"/>
              </w:rPr>
              <w:t>termotecnici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9" w:hRule="atLeast"/>
        </w:trPr>
        <w:tc>
          <w:tcPr>
            <w:tcW w:w="2520" w:type="dxa"/>
          </w:tcPr>
          <w:p>
            <w:pPr>
              <w:pStyle w:val="TableParagraph"/>
              <w:ind w:left="150" w:right="139"/>
              <w:jc w:val="center"/>
              <w:rPr>
                <w:sz w:val="22"/>
              </w:rPr>
            </w:pPr>
            <w:r>
              <w:rPr>
                <w:sz w:val="22"/>
              </w:rPr>
              <w:t>Direttore Operativo per 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lavori relativi agli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impianti elettrici 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elettrotecnici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7" w:hRule="atLeast"/>
        </w:trPr>
        <w:tc>
          <w:tcPr>
            <w:tcW w:w="2520" w:type="dxa"/>
          </w:tcPr>
          <w:p>
            <w:pPr>
              <w:pStyle w:val="TableParagraph"/>
              <w:ind w:left="150" w:right="138"/>
              <w:jc w:val="center"/>
              <w:rPr>
                <w:sz w:val="22"/>
              </w:rPr>
            </w:pPr>
            <w:r>
              <w:rPr>
                <w:sz w:val="22"/>
              </w:rPr>
              <w:t>Direttore operativo per 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lavori relativi alle opere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strutturali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3" w:hRule="atLeast"/>
        </w:trPr>
        <w:tc>
          <w:tcPr>
            <w:tcW w:w="2520" w:type="dxa"/>
          </w:tcPr>
          <w:p>
            <w:pPr>
              <w:pStyle w:val="TableParagraph"/>
              <w:ind w:left="107" w:right="99" w:firstLine="1"/>
              <w:jc w:val="center"/>
              <w:rPr>
                <w:sz w:val="22"/>
              </w:rPr>
            </w:pPr>
            <w:r>
              <w:rPr>
                <w:sz w:val="22"/>
              </w:rPr>
              <w:t>Coordinatore 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Sicurezza in fase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esecuzione nei cantieri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abilitato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sensi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titolo</w:t>
            </w:r>
          </w:p>
          <w:p>
            <w:pPr>
              <w:pStyle w:val="TableParagraph"/>
              <w:spacing w:line="250" w:lineRule="exact"/>
              <w:ind w:left="95" w:right="85"/>
              <w:jc w:val="center"/>
              <w:rPr>
                <w:sz w:val="22"/>
              </w:rPr>
            </w:pPr>
            <w:r>
              <w:rPr>
                <w:sz w:val="22"/>
              </w:rPr>
              <w:t>IV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D.Lgs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81/08 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s.m.i.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04" w:hRule="atLeast"/>
        </w:trPr>
        <w:tc>
          <w:tcPr>
            <w:tcW w:w="2520" w:type="dxa"/>
          </w:tcPr>
          <w:p>
            <w:pPr>
              <w:pStyle w:val="TableParagraph"/>
              <w:ind w:left="174" w:right="165" w:firstLine="26"/>
              <w:jc w:val="both"/>
              <w:rPr>
                <w:sz w:val="22"/>
              </w:rPr>
            </w:pPr>
            <w:r>
              <w:rPr>
                <w:sz w:val="22"/>
              </w:rPr>
              <w:t>Direttore Operativo per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tutti gli aspetti connessi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prevenzione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incendi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line="276" w:lineRule="auto" w:before="57"/>
        <w:ind w:left="171"/>
      </w:pPr>
      <w:r>
        <w:rPr/>
        <w:t>*Es.</w:t>
      </w:r>
      <w:r>
        <w:rPr>
          <w:spacing w:val="31"/>
        </w:rPr>
        <w:t> </w:t>
      </w:r>
      <w:r>
        <w:rPr/>
        <w:t>Dipendente,</w:t>
      </w:r>
      <w:r>
        <w:rPr>
          <w:spacing w:val="32"/>
        </w:rPr>
        <w:t> </w:t>
      </w:r>
      <w:r>
        <w:rPr/>
        <w:t>collaboratore</w:t>
      </w:r>
      <w:r>
        <w:rPr>
          <w:spacing w:val="33"/>
        </w:rPr>
        <w:t> </w:t>
      </w:r>
      <w:r>
        <w:rPr/>
        <w:t>esterno,</w:t>
      </w:r>
      <w:r>
        <w:rPr>
          <w:spacing w:val="32"/>
        </w:rPr>
        <w:t> </w:t>
      </w:r>
      <w:r>
        <w:rPr/>
        <w:t>legale</w:t>
      </w:r>
      <w:r>
        <w:rPr>
          <w:spacing w:val="33"/>
        </w:rPr>
        <w:t> </w:t>
      </w:r>
      <w:r>
        <w:rPr/>
        <w:t>rappresentante</w:t>
      </w:r>
      <w:r>
        <w:rPr>
          <w:spacing w:val="33"/>
        </w:rPr>
        <w:t> </w:t>
      </w:r>
      <w:r>
        <w:rPr/>
        <w:t>etc.</w:t>
      </w:r>
      <w:r>
        <w:rPr>
          <w:spacing w:val="31"/>
        </w:rPr>
        <w:t> </w:t>
      </w:r>
      <w:r>
        <w:rPr/>
        <w:t>Specificando</w:t>
      </w:r>
      <w:r>
        <w:rPr>
          <w:spacing w:val="33"/>
        </w:rPr>
        <w:t> </w:t>
      </w:r>
      <w:r>
        <w:rPr/>
        <w:t>sempre</w:t>
      </w:r>
      <w:r>
        <w:rPr>
          <w:spacing w:val="33"/>
        </w:rPr>
        <w:t> </w:t>
      </w:r>
      <w:r>
        <w:rPr/>
        <w:t>sotto</w:t>
      </w:r>
      <w:r>
        <w:rPr>
          <w:spacing w:val="33"/>
        </w:rPr>
        <w:t> </w:t>
      </w:r>
      <w:r>
        <w:rPr/>
        <w:t>quale</w:t>
      </w:r>
      <w:r>
        <w:rPr>
          <w:spacing w:val="-47"/>
        </w:rPr>
        <w:t> </w:t>
      </w:r>
      <w:r>
        <w:rPr/>
        <w:t>Operatore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caso</w:t>
      </w:r>
      <w:r>
        <w:rPr>
          <w:spacing w:val="-1"/>
        </w:rPr>
        <w:t> </w:t>
      </w:r>
      <w:r>
        <w:rPr/>
        <w:t>di RTI.</w:t>
      </w:r>
    </w:p>
    <w:p>
      <w:pPr>
        <w:pStyle w:val="BodyText"/>
        <w:spacing w:before="1"/>
      </w:pPr>
    </w:p>
    <w:p>
      <w:pPr>
        <w:pStyle w:val="BodyText"/>
        <w:ind w:left="238"/>
      </w:pPr>
      <w:r>
        <w:rPr/>
        <w:t>L'operatore</w:t>
      </w:r>
      <w:r>
        <w:rPr>
          <w:spacing w:val="-2"/>
        </w:rPr>
        <w:t> </w:t>
      </w:r>
      <w:r>
        <w:rPr/>
        <w:t>economico</w:t>
      </w:r>
      <w:r>
        <w:rPr>
          <w:spacing w:val="-4"/>
        </w:rPr>
        <w:t> </w:t>
      </w:r>
      <w:r>
        <w:rPr/>
        <w:t>partecipa</w:t>
      </w:r>
      <w:r>
        <w:rPr>
          <w:spacing w:val="-2"/>
        </w:rPr>
        <w:t> </w:t>
      </w:r>
      <w:r>
        <w:rPr/>
        <w:t>alla</w:t>
      </w:r>
      <w:r>
        <w:rPr>
          <w:spacing w:val="-3"/>
        </w:rPr>
        <w:t> </w:t>
      </w:r>
      <w:r>
        <w:rPr/>
        <w:t>procedura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appalto</w:t>
      </w:r>
      <w:r>
        <w:rPr>
          <w:spacing w:val="-2"/>
        </w:rPr>
        <w:t> </w:t>
      </w:r>
      <w:r>
        <w:rPr/>
        <w:t>insieme</w:t>
      </w:r>
      <w:r>
        <w:rPr>
          <w:spacing w:val="-1"/>
        </w:rPr>
        <w:t> </w:t>
      </w:r>
      <w:r>
        <w:rPr/>
        <w:t>ad</w:t>
      </w:r>
      <w:r>
        <w:rPr>
          <w:spacing w:val="-4"/>
        </w:rPr>
        <w:t> </w:t>
      </w:r>
      <w:r>
        <w:rPr/>
        <w:t>altri</w:t>
      </w:r>
      <w:r>
        <w:rPr>
          <w:spacing w:val="-5"/>
        </w:rPr>
        <w:t> </w:t>
      </w:r>
      <w:r>
        <w:rPr/>
        <w:t>(RTI</w:t>
      </w:r>
      <w:r>
        <w:rPr>
          <w:spacing w:val="-6"/>
        </w:rPr>
        <w:t> </w:t>
      </w:r>
      <w:r>
        <w:rPr/>
        <w:t>costituendo,</w:t>
      </w:r>
      <w:r>
        <w:rPr>
          <w:spacing w:val="-4"/>
        </w:rPr>
        <w:t> </w:t>
      </w:r>
      <w:r>
        <w:rPr/>
        <w:t>consorzio</w:t>
      </w:r>
      <w:r>
        <w:rPr>
          <w:spacing w:val="-4"/>
        </w:rPr>
        <w:t> </w:t>
      </w:r>
      <w:r>
        <w:rPr/>
        <w:t>etc)?</w:t>
      </w:r>
    </w:p>
    <w:p>
      <w:pPr>
        <w:pStyle w:val="BodyText"/>
        <w:spacing w:before="6"/>
        <w:rPr>
          <w:sz w:val="17"/>
        </w:rPr>
      </w:pPr>
    </w:p>
    <w:p>
      <w:pPr>
        <w:spacing w:before="56"/>
        <w:ind w:left="2874" w:right="3006" w:firstLine="0"/>
        <w:jc w:val="center"/>
        <w:rPr>
          <w:sz w:val="22"/>
        </w:rPr>
      </w:pPr>
      <w:r>
        <w:rPr>
          <w:b/>
          <w:sz w:val="22"/>
        </w:rPr>
        <w:t>SI</w:t>
      </w:r>
      <w:r>
        <w:rPr>
          <w:sz w:val="22"/>
        </w:rPr>
        <w:t>[]</w:t>
      </w:r>
      <w:r>
        <w:rPr>
          <w:spacing w:val="-2"/>
          <w:sz w:val="22"/>
        </w:rPr>
        <w:t> </w:t>
      </w:r>
      <w:r>
        <w:rPr>
          <w:b/>
          <w:sz w:val="22"/>
        </w:rPr>
        <w:t>NO</w:t>
      </w:r>
      <w:r>
        <w:rPr>
          <w:sz w:val="22"/>
        </w:rPr>
        <w:t>[]</w:t>
      </w:r>
    </w:p>
    <w:p>
      <w:pPr>
        <w:pStyle w:val="BodyText"/>
        <w:spacing w:before="3"/>
        <w:rPr>
          <w:sz w:val="17"/>
        </w:rPr>
      </w:pPr>
    </w:p>
    <w:p>
      <w:pPr>
        <w:pStyle w:val="Heading1"/>
        <w:ind w:left="312"/>
        <w:jc w:val="left"/>
        <w:rPr>
          <w:u w:val="none"/>
        </w:rPr>
      </w:pPr>
      <w:r>
        <w:rPr>
          <w:u w:val="thick"/>
        </w:rPr>
        <w:t>Modalità</w:t>
      </w:r>
      <w:r>
        <w:rPr>
          <w:spacing w:val="-6"/>
          <w:u w:val="thick"/>
        </w:rPr>
        <w:t> </w:t>
      </w:r>
      <w:r>
        <w:rPr>
          <w:u w:val="thick"/>
        </w:rPr>
        <w:t>di</w:t>
      </w:r>
      <w:r>
        <w:rPr>
          <w:spacing w:val="-6"/>
          <w:u w:val="thick"/>
        </w:rPr>
        <w:t> </w:t>
      </w:r>
      <w:r>
        <w:rPr>
          <w:u w:val="thick"/>
        </w:rPr>
        <w:t>sottoscrizione</w:t>
      </w:r>
      <w:r>
        <w:rPr>
          <w:spacing w:val="-8"/>
          <w:u w:val="thick"/>
        </w:rPr>
        <w:t> </w:t>
      </w:r>
      <w:r>
        <w:rPr>
          <w:u w:val="thick"/>
        </w:rPr>
        <w:t>e</w:t>
      </w:r>
      <w:r>
        <w:rPr>
          <w:spacing w:val="-3"/>
          <w:u w:val="thick"/>
        </w:rPr>
        <w:t> </w:t>
      </w:r>
      <w:r>
        <w:rPr>
          <w:u w:val="thick"/>
        </w:rPr>
        <w:t>compilazione</w:t>
      </w:r>
      <w:r>
        <w:rPr>
          <w:spacing w:val="-5"/>
          <w:u w:val="thick"/>
        </w:rPr>
        <w:t> </w:t>
      </w:r>
      <w:r>
        <w:rPr>
          <w:u w:val="thick"/>
        </w:rPr>
        <w:t>MODELLO</w:t>
      </w:r>
      <w:r>
        <w:rPr>
          <w:spacing w:val="8"/>
          <w:u w:val="thick"/>
        </w:rPr>
        <w:t> </w:t>
      </w:r>
      <w:r>
        <w:rPr>
          <w:spacing w:val="12"/>
          <w:u w:val="thick"/>
        </w:rPr>
        <w:t>ALLEGATO</w:t>
      </w:r>
      <w:r>
        <w:rPr>
          <w:spacing w:val="24"/>
          <w:u w:val="thick"/>
        </w:rPr>
        <w:t> </w:t>
      </w:r>
      <w:r>
        <w:rPr>
          <w:u w:val="thick"/>
        </w:rPr>
        <w:t>1:</w:t>
      </w:r>
    </w:p>
    <w:p>
      <w:pPr>
        <w:pStyle w:val="BodyText"/>
        <w:spacing w:before="8"/>
        <w:rPr>
          <w:b/>
          <w:sz w:val="17"/>
        </w:rPr>
      </w:pPr>
    </w:p>
    <w:p>
      <w:pPr>
        <w:pStyle w:val="BodyText"/>
        <w:spacing w:before="56"/>
        <w:ind w:left="420"/>
      </w:pPr>
      <w:r>
        <w:rPr/>
        <w:t>La</w:t>
      </w:r>
      <w:r>
        <w:rPr>
          <w:spacing w:val="-11"/>
        </w:rPr>
        <w:t> </w:t>
      </w:r>
      <w:r>
        <w:rPr/>
        <w:t>dichiarazione</w:t>
      </w:r>
      <w:r>
        <w:rPr>
          <w:spacing w:val="-9"/>
        </w:rPr>
        <w:t> </w:t>
      </w:r>
      <w:r>
        <w:rPr/>
        <w:t>deve</w:t>
      </w:r>
      <w:r>
        <w:rPr>
          <w:spacing w:val="-9"/>
        </w:rPr>
        <w:t> </w:t>
      </w:r>
      <w:r>
        <w:rPr/>
        <w:t>essere</w:t>
      </w:r>
      <w:r>
        <w:rPr>
          <w:spacing w:val="-10"/>
        </w:rPr>
        <w:t> </w:t>
      </w:r>
      <w:r>
        <w:rPr>
          <w:u w:val="single"/>
        </w:rPr>
        <w:t>resa</w:t>
      </w:r>
      <w:r>
        <w:rPr>
          <w:spacing w:val="-10"/>
          <w:u w:val="single"/>
        </w:rPr>
        <w:t> </w:t>
      </w:r>
      <w:r>
        <w:rPr>
          <w:u w:val="single"/>
        </w:rPr>
        <w:t>e</w:t>
      </w:r>
      <w:r>
        <w:rPr>
          <w:spacing w:val="-9"/>
          <w:u w:val="single"/>
        </w:rPr>
        <w:t> </w:t>
      </w:r>
      <w:r>
        <w:rPr>
          <w:u w:val="single"/>
        </w:rPr>
        <w:t>sottoscritta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75" w:after="0"/>
        <w:ind w:left="596" w:right="0" w:hanging="284"/>
        <w:jc w:val="left"/>
        <w:rPr>
          <w:sz w:val="22"/>
        </w:rPr>
      </w:pPr>
      <w:r>
        <w:rPr>
          <w:sz w:val="22"/>
        </w:rPr>
        <w:t>dal</w:t>
      </w:r>
      <w:r>
        <w:rPr>
          <w:spacing w:val="-12"/>
          <w:sz w:val="22"/>
        </w:rPr>
        <w:t> </w:t>
      </w:r>
      <w:r>
        <w:rPr>
          <w:sz w:val="22"/>
        </w:rPr>
        <w:t>professionista</w:t>
      </w:r>
      <w:r>
        <w:rPr>
          <w:spacing w:val="-11"/>
          <w:sz w:val="22"/>
        </w:rPr>
        <w:t> </w:t>
      </w:r>
      <w:r>
        <w:rPr>
          <w:sz w:val="22"/>
        </w:rPr>
        <w:t>singolo;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41" w:after="0"/>
        <w:ind w:left="596" w:right="0" w:hanging="284"/>
        <w:jc w:val="left"/>
        <w:rPr>
          <w:sz w:val="22"/>
        </w:rPr>
      </w:pPr>
      <w:r>
        <w:rPr>
          <w:spacing w:val="-1"/>
          <w:sz w:val="22"/>
        </w:rPr>
        <w:t>dal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legale</w:t>
      </w:r>
      <w:r>
        <w:rPr>
          <w:spacing w:val="-10"/>
          <w:sz w:val="22"/>
        </w:rPr>
        <w:t> </w:t>
      </w:r>
      <w:r>
        <w:rPr>
          <w:sz w:val="22"/>
        </w:rPr>
        <w:t>rappresentante</w:t>
      </w:r>
      <w:r>
        <w:rPr>
          <w:spacing w:val="-10"/>
          <w:sz w:val="22"/>
        </w:rPr>
        <w:t> </w:t>
      </w:r>
      <w:r>
        <w:rPr>
          <w:sz w:val="22"/>
        </w:rPr>
        <w:t>dello</w:t>
      </w:r>
      <w:r>
        <w:rPr>
          <w:spacing w:val="-9"/>
          <w:sz w:val="22"/>
        </w:rPr>
        <w:t> </w:t>
      </w:r>
      <w:r>
        <w:rPr>
          <w:sz w:val="22"/>
        </w:rPr>
        <w:t>studio</w:t>
      </w:r>
      <w:r>
        <w:rPr>
          <w:spacing w:val="-11"/>
          <w:sz w:val="22"/>
        </w:rPr>
        <w:t> </w:t>
      </w:r>
      <w:r>
        <w:rPr>
          <w:sz w:val="22"/>
        </w:rPr>
        <w:t>associato;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39" w:after="0"/>
        <w:ind w:left="596" w:right="0" w:hanging="284"/>
        <w:jc w:val="left"/>
        <w:rPr>
          <w:sz w:val="22"/>
        </w:rPr>
      </w:pPr>
      <w:r>
        <w:rPr>
          <w:sz w:val="22"/>
        </w:rPr>
        <w:t>dal</w:t>
      </w:r>
      <w:r>
        <w:rPr>
          <w:spacing w:val="-12"/>
          <w:sz w:val="22"/>
        </w:rPr>
        <w:t> </w:t>
      </w:r>
      <w:r>
        <w:rPr>
          <w:sz w:val="22"/>
        </w:rPr>
        <w:t>legale</w:t>
      </w:r>
      <w:r>
        <w:rPr>
          <w:spacing w:val="-11"/>
          <w:sz w:val="22"/>
        </w:rPr>
        <w:t> </w:t>
      </w:r>
      <w:r>
        <w:rPr>
          <w:sz w:val="22"/>
        </w:rPr>
        <w:t>rappresentante</w:t>
      </w:r>
      <w:r>
        <w:rPr>
          <w:spacing w:val="-11"/>
          <w:sz w:val="22"/>
        </w:rPr>
        <w:t> </w:t>
      </w:r>
      <w:r>
        <w:rPr>
          <w:sz w:val="22"/>
        </w:rPr>
        <w:t>della</w:t>
      </w:r>
      <w:r>
        <w:rPr>
          <w:spacing w:val="-12"/>
          <w:sz w:val="22"/>
        </w:rPr>
        <w:t> </w:t>
      </w:r>
      <w:r>
        <w:rPr>
          <w:sz w:val="22"/>
        </w:rPr>
        <w:t>società</w:t>
      </w:r>
      <w:r>
        <w:rPr>
          <w:spacing w:val="-12"/>
          <w:sz w:val="22"/>
        </w:rPr>
        <w:t> </w:t>
      </w: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z w:val="22"/>
        </w:rPr>
        <w:t>professionisti;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42" w:after="0"/>
        <w:ind w:left="596" w:right="0" w:hanging="284"/>
        <w:jc w:val="left"/>
        <w:rPr>
          <w:sz w:val="22"/>
        </w:rPr>
      </w:pPr>
      <w:r>
        <w:rPr>
          <w:sz w:val="22"/>
        </w:rPr>
        <w:t>dal</w:t>
      </w:r>
      <w:r>
        <w:rPr>
          <w:spacing w:val="-12"/>
          <w:sz w:val="22"/>
        </w:rPr>
        <w:t> </w:t>
      </w:r>
      <w:r>
        <w:rPr>
          <w:sz w:val="22"/>
        </w:rPr>
        <w:t>legale</w:t>
      </w:r>
      <w:r>
        <w:rPr>
          <w:spacing w:val="-11"/>
          <w:sz w:val="22"/>
        </w:rPr>
        <w:t> </w:t>
      </w:r>
      <w:r>
        <w:rPr>
          <w:sz w:val="22"/>
        </w:rPr>
        <w:t>rappresentante</w:t>
      </w:r>
      <w:r>
        <w:rPr>
          <w:spacing w:val="-11"/>
          <w:sz w:val="22"/>
        </w:rPr>
        <w:t> </w:t>
      </w:r>
      <w:r>
        <w:rPr>
          <w:sz w:val="22"/>
        </w:rPr>
        <w:t>della</w:t>
      </w:r>
      <w:r>
        <w:rPr>
          <w:spacing w:val="-11"/>
          <w:sz w:val="22"/>
        </w:rPr>
        <w:t> </w:t>
      </w:r>
      <w:r>
        <w:rPr>
          <w:sz w:val="22"/>
        </w:rPr>
        <w:t>società</w:t>
      </w:r>
      <w:r>
        <w:rPr>
          <w:spacing w:val="-12"/>
          <w:sz w:val="22"/>
        </w:rPr>
        <w:t> </w:t>
      </w:r>
      <w:r>
        <w:rPr>
          <w:sz w:val="22"/>
        </w:rPr>
        <w:t>di</w:t>
      </w:r>
      <w:r>
        <w:rPr>
          <w:spacing w:val="-12"/>
          <w:sz w:val="22"/>
        </w:rPr>
        <w:t> </w:t>
      </w:r>
      <w:r>
        <w:rPr>
          <w:sz w:val="22"/>
        </w:rPr>
        <w:t>ingegneria;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39" w:after="0"/>
        <w:ind w:left="596" w:right="0" w:hanging="284"/>
        <w:jc w:val="left"/>
        <w:rPr>
          <w:sz w:val="22"/>
        </w:rPr>
      </w:pPr>
      <w:r>
        <w:rPr>
          <w:spacing w:val="-1"/>
          <w:sz w:val="22"/>
        </w:rPr>
        <w:t>dal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legale</w:t>
      </w:r>
      <w:r>
        <w:rPr>
          <w:spacing w:val="-10"/>
          <w:sz w:val="22"/>
        </w:rPr>
        <w:t> </w:t>
      </w:r>
      <w:r>
        <w:rPr>
          <w:sz w:val="22"/>
        </w:rPr>
        <w:t>rappresentante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consorzio</w:t>
      </w:r>
      <w:r>
        <w:rPr>
          <w:spacing w:val="-9"/>
          <w:sz w:val="22"/>
        </w:rPr>
        <w:t> </w:t>
      </w:r>
      <w:r>
        <w:rPr>
          <w:sz w:val="22"/>
        </w:rPr>
        <w:t>stabile;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76" w:lineRule="auto" w:before="41" w:after="0"/>
        <w:ind w:left="595" w:right="306" w:hanging="284"/>
        <w:jc w:val="left"/>
        <w:rPr>
          <w:sz w:val="22"/>
        </w:rPr>
      </w:pPr>
      <w:r>
        <w:rPr>
          <w:sz w:val="22"/>
        </w:rPr>
        <w:t>dal</w:t>
      </w:r>
      <w:r>
        <w:rPr>
          <w:spacing w:val="1"/>
          <w:sz w:val="22"/>
        </w:rPr>
        <w:t> </w:t>
      </w:r>
      <w:r>
        <w:rPr>
          <w:sz w:val="22"/>
        </w:rPr>
        <w:t>legale</w:t>
      </w:r>
      <w:r>
        <w:rPr>
          <w:spacing w:val="1"/>
          <w:sz w:val="22"/>
        </w:rPr>
        <w:t> </w:t>
      </w:r>
      <w:r>
        <w:rPr>
          <w:sz w:val="22"/>
        </w:rPr>
        <w:t>rappresentante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ciascun</w:t>
      </w:r>
      <w:r>
        <w:rPr>
          <w:spacing w:val="1"/>
          <w:sz w:val="22"/>
        </w:rPr>
        <w:t> </w:t>
      </w:r>
      <w:r>
        <w:rPr>
          <w:sz w:val="22"/>
        </w:rPr>
        <w:t>consorziato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quale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consorzio</w:t>
      </w:r>
      <w:r>
        <w:rPr>
          <w:spacing w:val="1"/>
          <w:sz w:val="22"/>
        </w:rPr>
        <w:t> </w:t>
      </w:r>
      <w:r>
        <w:rPr>
          <w:sz w:val="22"/>
        </w:rPr>
        <w:t>concorre,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parte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-47"/>
          <w:sz w:val="22"/>
        </w:rPr>
        <w:t> </w:t>
      </w:r>
      <w:r>
        <w:rPr>
          <w:sz w:val="22"/>
        </w:rPr>
        <w:t>pertinenza;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76" w:lineRule="auto" w:before="0" w:after="0"/>
        <w:ind w:left="595" w:right="421" w:hanging="284"/>
        <w:jc w:val="left"/>
        <w:rPr>
          <w:sz w:val="22"/>
        </w:rPr>
      </w:pPr>
      <w:r>
        <w:rPr>
          <w:sz w:val="22"/>
        </w:rPr>
        <w:t>dal</w:t>
      </w:r>
      <w:r>
        <w:rPr>
          <w:spacing w:val="1"/>
          <w:sz w:val="22"/>
        </w:rPr>
        <w:t> </w:t>
      </w:r>
      <w:r>
        <w:rPr>
          <w:sz w:val="22"/>
        </w:rPr>
        <w:t>mandatario/legale</w:t>
      </w:r>
      <w:r>
        <w:rPr>
          <w:spacing w:val="1"/>
          <w:sz w:val="22"/>
        </w:rPr>
        <w:t> </w:t>
      </w:r>
      <w:r>
        <w:rPr>
          <w:sz w:val="22"/>
        </w:rPr>
        <w:t>rappresentante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mandatario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raggruppamento</w:t>
      </w:r>
      <w:r>
        <w:rPr>
          <w:spacing w:val="1"/>
          <w:sz w:val="22"/>
        </w:rPr>
        <w:t> </w:t>
      </w:r>
      <w:r>
        <w:rPr>
          <w:sz w:val="22"/>
        </w:rPr>
        <w:t>temporaneo</w:t>
      </w:r>
      <w:r>
        <w:rPr>
          <w:spacing w:val="1"/>
          <w:sz w:val="22"/>
        </w:rPr>
        <w:t> </w:t>
      </w:r>
      <w:r>
        <w:rPr>
          <w:sz w:val="22"/>
        </w:rPr>
        <w:t>già</w:t>
      </w:r>
      <w:r>
        <w:rPr>
          <w:spacing w:val="-47"/>
          <w:sz w:val="22"/>
        </w:rPr>
        <w:t> </w:t>
      </w:r>
      <w:r>
        <w:rPr>
          <w:sz w:val="22"/>
        </w:rPr>
        <w:t>costituito;</w:t>
      </w:r>
    </w:p>
    <w:p>
      <w:pPr>
        <w:spacing w:after="0" w:line="276" w:lineRule="auto"/>
        <w:jc w:val="left"/>
        <w:rPr>
          <w:sz w:val="22"/>
        </w:rPr>
        <w:sectPr>
          <w:pgSz w:w="11900" w:h="16840"/>
          <w:pgMar w:header="710" w:footer="0" w:top="2920" w:bottom="280" w:left="820" w:right="820"/>
        </w:sectPr>
      </w:pP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4" w:after="0"/>
        <w:ind w:left="596" w:right="0" w:hanging="284"/>
        <w:jc w:val="left"/>
        <w:rPr>
          <w:sz w:val="22"/>
        </w:rPr>
      </w:pPr>
      <w:r>
        <w:rPr>
          <w:sz w:val="22"/>
        </w:rPr>
        <w:t>dal</w:t>
      </w:r>
      <w:r>
        <w:rPr>
          <w:spacing w:val="16"/>
          <w:sz w:val="22"/>
        </w:rPr>
        <w:t> </w:t>
      </w:r>
      <w:r>
        <w:rPr>
          <w:sz w:val="22"/>
        </w:rPr>
        <w:t>concorrente</w:t>
      </w:r>
      <w:r>
        <w:rPr>
          <w:spacing w:val="65"/>
          <w:sz w:val="22"/>
        </w:rPr>
        <w:t> </w:t>
      </w:r>
      <w:r>
        <w:rPr>
          <w:sz w:val="22"/>
        </w:rPr>
        <w:t>che</w:t>
      </w:r>
      <w:r>
        <w:rPr>
          <w:spacing w:val="62"/>
          <w:sz w:val="22"/>
        </w:rPr>
        <w:t> </w:t>
      </w:r>
      <w:r>
        <w:rPr>
          <w:sz w:val="22"/>
        </w:rPr>
        <w:t>sarà</w:t>
      </w:r>
      <w:r>
        <w:rPr>
          <w:spacing w:val="63"/>
          <w:sz w:val="22"/>
        </w:rPr>
        <w:t> </w:t>
      </w:r>
      <w:r>
        <w:rPr>
          <w:sz w:val="22"/>
        </w:rPr>
        <w:t>designato</w:t>
      </w:r>
      <w:r>
        <w:rPr>
          <w:spacing w:val="66"/>
          <w:sz w:val="22"/>
        </w:rPr>
        <w:t> </w:t>
      </w:r>
      <w:r>
        <w:rPr>
          <w:sz w:val="22"/>
        </w:rPr>
        <w:t>quale</w:t>
      </w:r>
      <w:r>
        <w:rPr>
          <w:spacing w:val="63"/>
          <w:sz w:val="22"/>
        </w:rPr>
        <w:t> </w:t>
      </w:r>
      <w:r>
        <w:rPr>
          <w:sz w:val="22"/>
        </w:rPr>
        <w:t>mandatario/legale</w:t>
      </w:r>
      <w:r>
        <w:rPr>
          <w:spacing w:val="65"/>
          <w:sz w:val="22"/>
        </w:rPr>
        <w:t> </w:t>
      </w:r>
      <w:r>
        <w:rPr>
          <w:sz w:val="22"/>
        </w:rPr>
        <w:t>rappresentante</w:t>
      </w:r>
      <w:r>
        <w:rPr>
          <w:spacing w:val="62"/>
          <w:sz w:val="22"/>
        </w:rPr>
        <w:t> </w:t>
      </w:r>
      <w:r>
        <w:rPr>
          <w:sz w:val="22"/>
        </w:rPr>
        <w:t>del</w:t>
      </w:r>
      <w:r>
        <w:rPr>
          <w:spacing w:val="63"/>
          <w:sz w:val="22"/>
        </w:rPr>
        <w:t> </w:t>
      </w:r>
      <w:r>
        <w:rPr>
          <w:sz w:val="22"/>
        </w:rPr>
        <w:t>mandatario</w:t>
      </w:r>
      <w:r>
        <w:rPr>
          <w:spacing w:val="66"/>
          <w:sz w:val="22"/>
        </w:rPr>
        <w:t> </w:t>
      </w:r>
      <w:r>
        <w:rPr>
          <w:sz w:val="22"/>
        </w:rPr>
        <w:t>del</w:t>
      </w:r>
    </w:p>
    <w:p>
      <w:pPr>
        <w:pStyle w:val="BodyText"/>
        <w:spacing w:before="41"/>
        <w:ind w:left="595"/>
      </w:pPr>
      <w:r>
        <w:rPr/>
        <w:t>raggruppamento</w:t>
      </w:r>
      <w:r>
        <w:rPr>
          <w:spacing w:val="21"/>
        </w:rPr>
        <w:t> </w:t>
      </w:r>
      <w:r>
        <w:rPr/>
        <w:t>temporaneo</w:t>
      </w:r>
      <w:r>
        <w:rPr>
          <w:spacing w:val="70"/>
        </w:rPr>
        <w:t> </w:t>
      </w:r>
      <w:r>
        <w:rPr/>
        <w:t>non</w:t>
      </w:r>
      <w:r>
        <w:rPr>
          <w:spacing w:val="68"/>
        </w:rPr>
        <w:t> </w:t>
      </w:r>
      <w:r>
        <w:rPr/>
        <w:t>ancora</w:t>
      </w:r>
      <w:r>
        <w:rPr>
          <w:spacing w:val="69"/>
        </w:rPr>
        <w:t> </w:t>
      </w:r>
      <w:r>
        <w:rPr/>
        <w:t>costituito</w:t>
      </w:r>
      <w:r>
        <w:rPr>
          <w:spacing w:val="70"/>
        </w:rPr>
        <w:t> </w:t>
      </w:r>
      <w:r>
        <w:rPr/>
        <w:t>e</w:t>
      </w:r>
      <w:r>
        <w:rPr>
          <w:spacing w:val="72"/>
        </w:rPr>
        <w:t> </w:t>
      </w:r>
      <w:r>
        <w:rPr/>
        <w:t>deve</w:t>
      </w:r>
      <w:r>
        <w:rPr>
          <w:spacing w:val="70"/>
        </w:rPr>
        <w:t> </w:t>
      </w:r>
      <w:r>
        <w:rPr/>
        <w:t>essere</w:t>
      </w:r>
      <w:r>
        <w:rPr>
          <w:spacing w:val="69"/>
        </w:rPr>
        <w:t> </w:t>
      </w:r>
      <w:r>
        <w:rPr>
          <w:u w:val="single"/>
        </w:rPr>
        <w:t>sottoscritta</w:t>
      </w:r>
      <w:r>
        <w:rPr>
          <w:spacing w:val="69"/>
          <w:u w:val="single"/>
        </w:rPr>
        <w:t> </w:t>
      </w:r>
      <w:r>
        <w:rPr>
          <w:u w:val="single"/>
        </w:rPr>
        <w:t>anche</w:t>
      </w:r>
      <w:r>
        <w:rPr>
          <w:spacing w:val="69"/>
          <w:u w:val="single"/>
        </w:rPr>
        <w:t> </w:t>
      </w:r>
      <w:r>
        <w:rPr>
          <w:u w:val="single"/>
        </w:rPr>
        <w:t>da</w:t>
      </w:r>
      <w:r>
        <w:rPr>
          <w:spacing w:val="67"/>
          <w:u w:val="single"/>
        </w:rPr>
        <w:t> </w:t>
      </w:r>
      <w:r>
        <w:rPr>
          <w:u w:val="single"/>
        </w:rPr>
        <w:t>tutti</w:t>
      </w:r>
      <w:r>
        <w:rPr>
          <w:spacing w:val="71"/>
          <w:u w:val="single"/>
        </w:rPr>
        <w:t> </w:t>
      </w:r>
      <w:r>
        <w:rPr/>
        <w:t>i</w:t>
      </w:r>
    </w:p>
    <w:p>
      <w:pPr>
        <w:pStyle w:val="BodyText"/>
        <w:spacing w:before="39"/>
        <w:ind w:left="595"/>
      </w:pPr>
      <w:r>
        <w:rPr>
          <w:spacing w:val="-1"/>
          <w:u w:val="single"/>
        </w:rPr>
        <w:t>componenti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il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costituendo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raggruppamento</w:t>
      </w:r>
      <w:r>
        <w:rPr>
          <w:spacing w:val="-7"/>
          <w:u w:val="single"/>
        </w:rPr>
        <w:t> </w:t>
      </w:r>
      <w:r>
        <w:rPr>
          <w:u w:val="single"/>
        </w:rPr>
        <w:t>temporaneo</w:t>
      </w:r>
      <w:r>
        <w:rPr>
          <w:spacing w:val="-7"/>
          <w:u w:val="single"/>
        </w:rPr>
        <w:t> </w:t>
      </w:r>
      <w:r>
        <w:rPr>
          <w:u w:val="single"/>
        </w:rPr>
        <w:t>non</w:t>
      </w:r>
      <w:r>
        <w:rPr>
          <w:spacing w:val="-12"/>
          <w:u w:val="single"/>
        </w:rPr>
        <w:t> </w:t>
      </w:r>
      <w:r>
        <w:rPr>
          <w:u w:val="single"/>
        </w:rPr>
        <w:t>ancora</w:t>
      </w:r>
      <w:r>
        <w:rPr>
          <w:spacing w:val="-10"/>
          <w:u w:val="single"/>
        </w:rPr>
        <w:t> </w:t>
      </w:r>
      <w:r>
        <w:rPr>
          <w:u w:val="single"/>
        </w:rPr>
        <w:t>costituito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76" w:lineRule="auto" w:before="57"/>
        <w:ind w:left="312" w:right="256"/>
        <w:jc w:val="both"/>
      </w:pPr>
      <w:r>
        <w:rPr/>
        <w:t>La domanda di ammissione può essere sottoscritta anche dal </w:t>
      </w:r>
      <w:r>
        <w:rPr>
          <w:u w:val="single"/>
        </w:rPr>
        <w:t>procuratore legale del concorrente ed in tal</w:t>
      </w:r>
      <w:r>
        <w:rPr>
          <w:spacing w:val="1"/>
        </w:rPr>
        <w:t> </w:t>
      </w:r>
      <w:r>
        <w:rPr>
          <w:u w:val="single"/>
        </w:rPr>
        <w:t>caso</w:t>
      </w:r>
      <w:r>
        <w:rPr>
          <w:spacing w:val="-5"/>
          <w:u w:val="single"/>
        </w:rPr>
        <w:t> </w:t>
      </w:r>
      <w:r>
        <w:rPr>
          <w:u w:val="single"/>
        </w:rPr>
        <w:t>deve</w:t>
      </w:r>
      <w:r>
        <w:rPr>
          <w:spacing w:val="-7"/>
          <w:u w:val="single"/>
        </w:rPr>
        <w:t> </w:t>
      </w:r>
      <w:r>
        <w:rPr>
          <w:u w:val="single"/>
        </w:rPr>
        <w:t>essere</w:t>
      </w:r>
      <w:r>
        <w:rPr>
          <w:spacing w:val="-6"/>
          <w:u w:val="single"/>
        </w:rPr>
        <w:t> </w:t>
      </w:r>
      <w:r>
        <w:rPr>
          <w:u w:val="single"/>
        </w:rPr>
        <w:t>allegata</w:t>
      </w:r>
      <w:r>
        <w:rPr>
          <w:spacing w:val="-5"/>
          <w:u w:val="single"/>
        </w:rPr>
        <w:t> </w:t>
      </w:r>
      <w:r>
        <w:rPr>
          <w:u w:val="single"/>
        </w:rPr>
        <w:t>la</w:t>
      </w:r>
      <w:r>
        <w:rPr>
          <w:spacing w:val="-9"/>
          <w:u w:val="single"/>
        </w:rPr>
        <w:t> </w:t>
      </w:r>
      <w:r>
        <w:rPr>
          <w:u w:val="single"/>
        </w:rPr>
        <w:t>relativa</w:t>
      </w:r>
      <w:r>
        <w:rPr>
          <w:spacing w:val="-5"/>
          <w:u w:val="single"/>
        </w:rPr>
        <w:t> </w:t>
      </w:r>
      <w:r>
        <w:rPr>
          <w:u w:val="single"/>
        </w:rPr>
        <w:t>procura</w:t>
      </w:r>
      <w:r>
        <w:rPr>
          <w:spacing w:val="-6"/>
          <w:u w:val="single"/>
        </w:rPr>
        <w:t> </w:t>
      </w:r>
      <w:r>
        <w:rPr>
          <w:u w:val="single"/>
        </w:rPr>
        <w:t>in</w:t>
      </w:r>
      <w:r>
        <w:rPr>
          <w:spacing w:val="-6"/>
          <w:u w:val="single"/>
        </w:rPr>
        <w:t> </w:t>
      </w:r>
      <w:r>
        <w:rPr>
          <w:u w:val="single"/>
        </w:rPr>
        <w:t>originale</w:t>
      </w:r>
      <w:r>
        <w:rPr>
          <w:spacing w:val="-6"/>
          <w:u w:val="single"/>
        </w:rPr>
        <w:t> </w:t>
      </w:r>
      <w:r>
        <w:rPr>
          <w:u w:val="single"/>
        </w:rPr>
        <w:t>o</w:t>
      </w:r>
      <w:r>
        <w:rPr>
          <w:spacing w:val="-2"/>
          <w:u w:val="single"/>
        </w:rPr>
        <w:t> </w:t>
      </w:r>
      <w:r>
        <w:rPr>
          <w:u w:val="single"/>
        </w:rPr>
        <w:t>copia</w:t>
      </w:r>
      <w:r>
        <w:rPr>
          <w:spacing w:val="-6"/>
          <w:u w:val="single"/>
        </w:rPr>
        <w:t> </w:t>
      </w:r>
      <w:r>
        <w:rPr>
          <w:u w:val="single"/>
        </w:rPr>
        <w:t>conforme</w:t>
      </w:r>
      <w:r>
        <w:rPr>
          <w:spacing w:val="-5"/>
          <w:u w:val="single"/>
        </w:rPr>
        <w:t> </w:t>
      </w:r>
      <w:r>
        <w:rPr>
          <w:u w:val="single"/>
        </w:rPr>
        <w:t>all’originale,</w:t>
      </w:r>
      <w:r>
        <w:rPr>
          <w:spacing w:val="-5"/>
          <w:u w:val="single"/>
        </w:rPr>
        <w:t> </w:t>
      </w:r>
      <w:r>
        <w:rPr>
          <w:u w:val="single"/>
        </w:rPr>
        <w:t>ai</w:t>
      </w:r>
      <w:r>
        <w:rPr>
          <w:spacing w:val="-4"/>
          <w:u w:val="single"/>
        </w:rPr>
        <w:t> </w:t>
      </w:r>
      <w:r>
        <w:rPr>
          <w:u w:val="single"/>
        </w:rPr>
        <w:t>sensi</w:t>
      </w:r>
      <w:r>
        <w:rPr>
          <w:spacing w:val="-4"/>
          <w:u w:val="single"/>
        </w:rPr>
        <w:t> </w:t>
      </w:r>
      <w:r>
        <w:rPr>
          <w:u w:val="single"/>
        </w:rPr>
        <w:t>di</w:t>
      </w:r>
      <w:r>
        <w:rPr>
          <w:spacing w:val="-3"/>
          <w:u w:val="single"/>
        </w:rPr>
        <w:t> </w:t>
      </w:r>
      <w:r>
        <w:rPr>
          <w:u w:val="single"/>
        </w:rPr>
        <w:t>legge;</w:t>
      </w:r>
      <w:r>
        <w:rPr>
          <w:spacing w:val="-3"/>
          <w:u w:val="single"/>
        </w:rPr>
        <w:t> </w:t>
      </w:r>
      <w:r>
        <w:rPr>
          <w:u w:val="single"/>
        </w:rPr>
        <w:t>nella</w:t>
      </w:r>
      <w:r>
        <w:rPr>
          <w:spacing w:val="1"/>
        </w:rPr>
        <w:t> </w:t>
      </w:r>
      <w:r>
        <w:rPr>
          <w:u w:val="single"/>
        </w:rPr>
        <w:t>presente</w:t>
      </w:r>
      <w:r>
        <w:rPr>
          <w:spacing w:val="-5"/>
          <w:u w:val="single"/>
        </w:rPr>
        <w:t> </w:t>
      </w:r>
      <w:r>
        <w:rPr>
          <w:u w:val="single"/>
        </w:rPr>
        <w:t>scheda</w:t>
      </w:r>
      <w:r>
        <w:rPr>
          <w:spacing w:val="-5"/>
          <w:u w:val="single"/>
        </w:rPr>
        <w:t> </w:t>
      </w:r>
      <w:r>
        <w:rPr>
          <w:u w:val="single"/>
        </w:rPr>
        <w:t>il</w:t>
      </w:r>
      <w:r>
        <w:rPr>
          <w:spacing w:val="-6"/>
          <w:u w:val="single"/>
        </w:rPr>
        <w:t> </w:t>
      </w:r>
      <w:r>
        <w:rPr>
          <w:u w:val="single"/>
        </w:rPr>
        <w:t>procuratore</w:t>
      </w:r>
      <w:r>
        <w:rPr>
          <w:spacing w:val="-4"/>
          <w:u w:val="single"/>
        </w:rPr>
        <w:t> </w:t>
      </w:r>
      <w:r>
        <w:rPr>
          <w:u w:val="single"/>
        </w:rPr>
        <w:t>deve</w:t>
      </w:r>
      <w:r>
        <w:rPr>
          <w:spacing w:val="-5"/>
          <w:u w:val="single"/>
        </w:rPr>
        <w:t> </w:t>
      </w:r>
      <w:r>
        <w:rPr>
          <w:u w:val="single"/>
        </w:rPr>
        <w:t>indicare</w:t>
      </w:r>
      <w:r>
        <w:rPr>
          <w:spacing w:val="-5"/>
          <w:u w:val="single"/>
        </w:rPr>
        <w:t> </w:t>
      </w:r>
      <w:r>
        <w:rPr>
          <w:u w:val="single"/>
        </w:rPr>
        <w:t>anche</w:t>
      </w:r>
      <w:r>
        <w:rPr>
          <w:spacing w:val="-6"/>
          <w:u w:val="single"/>
        </w:rPr>
        <w:t> </w:t>
      </w:r>
      <w:r>
        <w:rPr>
          <w:u w:val="single"/>
        </w:rPr>
        <w:t>tutti</w:t>
      </w:r>
      <w:r>
        <w:rPr>
          <w:spacing w:val="-5"/>
          <w:u w:val="single"/>
        </w:rPr>
        <w:t> </w:t>
      </w:r>
      <w:r>
        <w:rPr>
          <w:u w:val="single"/>
        </w:rPr>
        <w:t>i</w:t>
      </w:r>
      <w:r>
        <w:rPr>
          <w:spacing w:val="-3"/>
          <w:u w:val="single"/>
        </w:rPr>
        <w:t> </w:t>
      </w:r>
      <w:r>
        <w:rPr>
          <w:u w:val="single"/>
        </w:rPr>
        <w:t>dati</w:t>
      </w:r>
      <w:r>
        <w:rPr>
          <w:spacing w:val="-5"/>
          <w:u w:val="single"/>
        </w:rPr>
        <w:t> </w:t>
      </w:r>
      <w:r>
        <w:rPr>
          <w:u w:val="single"/>
        </w:rPr>
        <w:t>del</w:t>
      </w:r>
      <w:r>
        <w:rPr>
          <w:spacing w:val="-6"/>
          <w:u w:val="single"/>
        </w:rPr>
        <w:t> </w:t>
      </w:r>
      <w:r>
        <w:rPr>
          <w:u w:val="single"/>
        </w:rPr>
        <w:t>concorrente</w:t>
      </w:r>
      <w:r>
        <w:rPr>
          <w:spacing w:val="-4"/>
          <w:u w:val="single"/>
        </w:rPr>
        <w:t> </w:t>
      </w:r>
      <w:r>
        <w:rPr>
          <w:u w:val="single"/>
        </w:rPr>
        <w:t>per</w:t>
      </w:r>
      <w:r>
        <w:rPr>
          <w:spacing w:val="-6"/>
          <w:u w:val="single"/>
        </w:rPr>
        <w:t> </w:t>
      </w:r>
      <w:r>
        <w:rPr>
          <w:u w:val="single"/>
        </w:rPr>
        <w:t>il</w:t>
      </w:r>
      <w:r>
        <w:rPr>
          <w:spacing w:val="-4"/>
          <w:u w:val="single"/>
        </w:rPr>
        <w:t> </w:t>
      </w:r>
      <w:r>
        <w:rPr>
          <w:u w:val="single"/>
        </w:rPr>
        <w:t>quale</w:t>
      </w:r>
      <w:r>
        <w:rPr>
          <w:spacing w:val="-7"/>
          <w:u w:val="single"/>
        </w:rPr>
        <w:t> </w:t>
      </w:r>
      <w:r>
        <w:rPr>
          <w:u w:val="single"/>
        </w:rPr>
        <w:t>agisce.</w:t>
      </w:r>
    </w:p>
    <w:p>
      <w:pPr>
        <w:pStyle w:val="BodyText"/>
        <w:spacing w:before="2"/>
        <w:ind w:left="312"/>
      </w:pPr>
      <w:r>
        <w:rPr/>
        <w:t>Ove</w:t>
      </w:r>
      <w:r>
        <w:rPr>
          <w:spacing w:val="33"/>
        </w:rPr>
        <w:t> </w:t>
      </w:r>
      <w:r>
        <w:rPr/>
        <w:t>previsto,</w:t>
      </w:r>
      <w:r>
        <w:rPr>
          <w:spacing w:val="81"/>
        </w:rPr>
        <w:t> </w:t>
      </w:r>
      <w:r>
        <w:rPr/>
        <w:t>la</w:t>
      </w:r>
      <w:r>
        <w:rPr>
          <w:spacing w:val="82"/>
        </w:rPr>
        <w:t> </w:t>
      </w:r>
      <w:r>
        <w:rPr/>
        <w:t>dichiarazione</w:t>
      </w:r>
      <w:r>
        <w:rPr>
          <w:spacing w:val="82"/>
        </w:rPr>
        <w:t> </w:t>
      </w:r>
      <w:r>
        <w:rPr/>
        <w:t>si</w:t>
      </w:r>
      <w:r>
        <w:rPr>
          <w:spacing w:val="79"/>
        </w:rPr>
        <w:t> </w:t>
      </w:r>
      <w:r>
        <w:rPr/>
        <w:t>rende</w:t>
      </w:r>
      <w:r>
        <w:rPr>
          <w:spacing w:val="82"/>
        </w:rPr>
        <w:t> </w:t>
      </w:r>
      <w:r>
        <w:rPr/>
        <w:t>esercitando</w:t>
      </w:r>
      <w:r>
        <w:rPr>
          <w:spacing w:val="83"/>
        </w:rPr>
        <w:t> </w:t>
      </w:r>
      <w:r>
        <w:rPr/>
        <w:t>le</w:t>
      </w:r>
      <w:r>
        <w:rPr>
          <w:spacing w:val="80"/>
        </w:rPr>
        <w:t> </w:t>
      </w:r>
      <w:r>
        <w:rPr/>
        <w:t>opzioni</w:t>
      </w:r>
      <w:r>
        <w:rPr>
          <w:spacing w:val="81"/>
        </w:rPr>
        <w:t> </w:t>
      </w:r>
      <w:r>
        <w:rPr/>
        <w:t>previste</w:t>
      </w:r>
      <w:r>
        <w:rPr>
          <w:spacing w:val="80"/>
        </w:rPr>
        <w:t> </w:t>
      </w:r>
      <w:r>
        <w:rPr/>
        <w:t>tagliando</w:t>
      </w:r>
      <w:r>
        <w:rPr>
          <w:spacing w:val="83"/>
        </w:rPr>
        <w:t> </w:t>
      </w:r>
      <w:r>
        <w:rPr/>
        <w:t>le</w:t>
      </w:r>
      <w:r>
        <w:rPr>
          <w:spacing w:val="82"/>
        </w:rPr>
        <w:t> </w:t>
      </w:r>
      <w:r>
        <w:rPr/>
        <w:t>parti</w:t>
      </w:r>
      <w:r>
        <w:rPr>
          <w:spacing w:val="81"/>
        </w:rPr>
        <w:t> </w:t>
      </w:r>
      <w:r>
        <w:rPr/>
        <w:t>che</w:t>
      </w:r>
      <w:r>
        <w:rPr>
          <w:spacing w:val="82"/>
        </w:rPr>
        <w:t> </w:t>
      </w:r>
      <w:r>
        <w:rPr/>
        <w:t>non</w:t>
      </w:r>
    </w:p>
    <w:p>
      <w:pPr>
        <w:pStyle w:val="BodyText"/>
        <w:spacing w:before="38"/>
        <w:ind w:left="312"/>
      </w:pPr>
      <w:r>
        <w:rPr>
          <w:spacing w:val="-1"/>
        </w:rPr>
        <w:t>corrispondono</w:t>
      </w:r>
      <w:r>
        <w:rPr>
          <w:spacing w:val="-8"/>
        </w:rPr>
        <w:t> </w:t>
      </w:r>
      <w:r>
        <w:rPr>
          <w:spacing w:val="-1"/>
        </w:rPr>
        <w:t>alla</w:t>
      </w:r>
      <w:r>
        <w:rPr>
          <w:spacing w:val="-12"/>
        </w:rPr>
        <w:t> </w:t>
      </w:r>
      <w:r>
        <w:rPr>
          <w:spacing w:val="-1"/>
        </w:rPr>
        <w:t>situazione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concorrente</w:t>
      </w:r>
      <w:r>
        <w:rPr>
          <w:spacing w:val="-9"/>
        </w:rPr>
        <w:t> </w:t>
      </w:r>
      <w:r>
        <w:rPr/>
        <w:t>dichiarante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compilando</w:t>
      </w:r>
      <w:r>
        <w:rPr>
          <w:spacing w:val="-8"/>
        </w:rPr>
        <w:t> </w:t>
      </w:r>
      <w:r>
        <w:rPr/>
        <w:t>l’ipotesi</w:t>
      </w:r>
      <w:r>
        <w:rPr>
          <w:spacing w:val="-10"/>
        </w:rPr>
        <w:t> </w:t>
      </w:r>
      <w:r>
        <w:rPr/>
        <w:t>che</w:t>
      </w:r>
      <w:r>
        <w:rPr>
          <w:spacing w:val="-9"/>
        </w:rPr>
        <w:t> </w:t>
      </w:r>
      <w:r>
        <w:rPr/>
        <w:t>ricorre.</w:t>
      </w:r>
    </w:p>
    <w:sectPr>
      <w:pgSz w:w="11900" w:h="16840"/>
      <w:pgMar w:header="710" w:footer="0" w:top="2920" w:bottom="28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8880">
          <wp:simplePos x="0" y="0"/>
          <wp:positionH relativeFrom="page">
            <wp:posOffset>3342132</wp:posOffset>
          </wp:positionH>
          <wp:positionV relativeFrom="page">
            <wp:posOffset>451098</wp:posOffset>
          </wp:positionV>
          <wp:extent cx="877824" cy="90220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824" cy="902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3.559937pt;margin-top:120.920288pt;width:288.2pt;height:26.5pt;mso-position-horizontal-relative:page;mso-position-vertical-relative:page;z-index:-1589708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12" w:right="12"/>
                  <w:jc w:val="center"/>
                </w:pPr>
                <w:r>
                  <w:rPr/>
                  <w:t>Direzione:</w:t>
                </w:r>
                <w:r>
                  <w:rPr>
                    <w:spacing w:val="-5"/>
                  </w:rPr>
                  <w:t> </w:t>
                </w:r>
                <w:r>
                  <w:rPr/>
                  <w:t>Edilizia</w:t>
                </w:r>
                <w:r>
                  <w:rPr>
                    <w:spacing w:val="-3"/>
                  </w:rPr>
                  <w:t> </w:t>
                </w:r>
                <w:r>
                  <w:rPr/>
                  <w:t>Scolastica</w:t>
                </w:r>
                <w:r>
                  <w:rPr>
                    <w:spacing w:val="-3"/>
                  </w:rPr>
                  <w:t> </w:t>
                </w:r>
                <w:r>
                  <w:rPr/>
                  <w:t>Sportiva</w:t>
                </w:r>
                <w:r>
                  <w:rPr>
                    <w:spacing w:val="-3"/>
                  </w:rPr>
                  <w:t> </w:t>
                </w:r>
                <w:r>
                  <w:rPr/>
                  <w:t>e</w:t>
                </w:r>
                <w:r>
                  <w:rPr>
                    <w:spacing w:val="-5"/>
                  </w:rPr>
                  <w:t> </w:t>
                </w:r>
                <w:r>
                  <w:rPr/>
                  <w:t>Opere</w:t>
                </w:r>
                <w:r>
                  <w:rPr>
                    <w:spacing w:val="-2"/>
                  </w:rPr>
                  <w:t> </w:t>
                </w:r>
                <w:r>
                  <w:rPr/>
                  <w:t>di</w:t>
                </w:r>
                <w:r>
                  <w:rPr>
                    <w:spacing w:val="-3"/>
                  </w:rPr>
                  <w:t> </w:t>
                </w:r>
                <w:r>
                  <w:rPr/>
                  <w:t>Riqualificazione</w:t>
                </w:r>
              </w:p>
              <w:p>
                <w:pPr>
                  <w:pStyle w:val="BodyText"/>
                  <w:ind w:left="12" w:right="12"/>
                  <w:jc w:val="center"/>
                </w:pPr>
                <w:r>
                  <w:rPr/>
                  <w:t>Servizio:</w:t>
                </w:r>
                <w:r>
                  <w:rPr>
                    <w:spacing w:val="-2"/>
                  </w:rPr>
                  <w:t> </w:t>
                </w:r>
                <w:r>
                  <w:rPr/>
                  <w:t>Grandi</w:t>
                </w:r>
                <w:r>
                  <w:rPr>
                    <w:spacing w:val="-6"/>
                  </w:rPr>
                  <w:t> </w:t>
                </w:r>
                <w:r>
                  <w:rPr/>
                  <w:t>Opere</w:t>
                </w:r>
                <w:r>
                  <w:rPr>
                    <w:spacing w:val="-2"/>
                  </w:rPr>
                  <w:t> </w:t>
                </w:r>
                <w:r>
                  <w:rPr/>
                  <w:t>di</w:t>
                </w:r>
                <w:r>
                  <w:rPr>
                    <w:spacing w:val="-5"/>
                  </w:rPr>
                  <w:t> </w:t>
                </w:r>
                <w:r>
                  <w:rPr/>
                  <w:t>Riqualificazione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96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66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32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98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64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30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96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62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28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56"/>
      <w:ind w:left="3011"/>
      <w:jc w:val="center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39"/>
      <w:ind w:left="596" w:hanging="284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Melef</dc:creator>
  <dc:title>allegato 1</dc:title>
  <dcterms:created xsi:type="dcterms:W3CDTF">2022-01-17T13:46:31Z</dcterms:created>
  <dcterms:modified xsi:type="dcterms:W3CDTF">2022-01-17T13:46:31Z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PDFCreator Free 3.4.1</vt:lpwstr>
  </property>
  <property fmtid="{D5CDD505-2E9C-101B-9397-08002B2CF9AE}" pid="4" name="LastSaved">
    <vt:filetime>2022-01-17T00:00:00Z</vt:filetime>
  </property>
</Properties>
</file>